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7188" w:rsidRDefault="00C77188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C77188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A016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가족력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기록･수정･조회</w:t>
            </w:r>
            <w:proofErr w:type="spellEnd"/>
          </w:p>
        </w:tc>
      </w:tr>
      <w:tr w:rsidR="00C77188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C77188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77188" w:rsidRDefault="00C77188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C77188" w:rsidRDefault="00415B79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C77188" w:rsidRDefault="00415B79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C77188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77188" w:rsidRDefault="00C77188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C77188" w:rsidRDefault="00C77188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C77188" w:rsidRDefault="00C77188"/>
        </w:tc>
      </w:tr>
      <w:tr w:rsidR="00C77188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77188" w:rsidRDefault="00C77188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1.3. 임상정보관리</w:t>
            </w:r>
          </w:p>
        </w:tc>
      </w:tr>
      <w:tr w:rsidR="00C77188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77188" w:rsidRDefault="00C77188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77188" w:rsidRDefault="00415B79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C77188" w:rsidRDefault="00415B79">
            <w:pPr>
              <w:pStyle w:val="a8"/>
              <w:snapToGrid w:val="0"/>
              <w:spacing w:after="70" w:line="240" w:lineRule="auto"/>
              <w:ind w:left="481" w:hanging="4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환자의 가족력을 별도의 입력란으로 구분하여 (1)텍스트 또는 (2)구조화된 형태로 기록, 수정, 조회할 수 있어야 한다.</w:t>
            </w:r>
          </w:p>
          <w:p w:rsidR="00C77188" w:rsidRDefault="00415B79">
            <w:pPr>
              <w:pStyle w:val="a8"/>
              <w:snapToGrid w:val="0"/>
              <w:spacing w:after="70" w:line="240" w:lineRule="auto"/>
              <w:ind w:left="456" w:hanging="456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</w:t>
            </w:r>
            <w:r>
              <w:rPr>
                <w:spacing w:val="-1"/>
                <w:sz w:val="20"/>
                <w:szCs w:val="20"/>
              </w:rPr>
              <w:t xml:space="preserve">본 항목은 선택사항으로, 가족력은 (1)환자와의 관계, (2)진단(문제) 목록, (3)진단일자 </w:t>
            </w:r>
            <w:r>
              <w:rPr>
                <w:spacing w:val="-3"/>
                <w:sz w:val="20"/>
                <w:szCs w:val="20"/>
              </w:rPr>
              <w:t>및 사망일자 등을 포함해야 하며, 기록하지 않을 경우 제외 사유를 기록할 수 있어야 한다.</w:t>
            </w:r>
          </w:p>
        </w:tc>
      </w:tr>
      <w:tr w:rsidR="00C77188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C77188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77188" w:rsidRDefault="00415B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C77188" w:rsidRDefault="00415B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77188" w:rsidRDefault="00415B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C77188" w:rsidRDefault="00415B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77188" w:rsidRDefault="00415B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C77188" w:rsidRDefault="00415B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77188" w:rsidRDefault="00415B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C77188" w:rsidTr="000258CD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77188" w:rsidRDefault="00C77188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77188" w:rsidRDefault="00C77188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77188" w:rsidRDefault="00C77188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77188" w:rsidRDefault="00415B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77188" w:rsidRDefault="00415B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77188" w:rsidRDefault="00415B7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C77188" w:rsidTr="000258CD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77188" w:rsidRDefault="00415B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77188" w:rsidRDefault="00415B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77188" w:rsidRDefault="00415B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77188" w:rsidRDefault="00415B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77188" w:rsidRDefault="00415B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77188" w:rsidRDefault="00415B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C77188" w:rsidTr="000258CD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77188" w:rsidRDefault="00415B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F043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77188" w:rsidRDefault="00415B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77188" w:rsidRDefault="00415B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77188" w:rsidRDefault="00415B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E002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77188" w:rsidRDefault="00415B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F002, F008, F009, F010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77188" w:rsidRDefault="00415B7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C77188" w:rsidRPr="000258CD" w:rsidRDefault="00C77188" w:rsidP="000258CD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C77188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77188" w:rsidRDefault="00415B79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C77188" w:rsidRDefault="00415B79">
            <w:pPr>
              <w:pStyle w:val="a8"/>
              <w:snapToGrid w:val="0"/>
              <w:spacing w:after="70" w:line="240" w:lineRule="auto"/>
              <w:ind w:left="428" w:hanging="4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전체 </w:t>
            </w:r>
            <w:proofErr w:type="gramStart"/>
            <w:r>
              <w:rPr>
                <w:sz w:val="20"/>
                <w:szCs w:val="20"/>
              </w:rPr>
              <w:t>적용 :</w:t>
            </w:r>
            <w:proofErr w:type="gramEnd"/>
            <w:r>
              <w:rPr>
                <w:sz w:val="20"/>
                <w:szCs w:val="20"/>
              </w:rPr>
              <w:t xml:space="preserve"> 입원기록지, 간호정보조사지</w:t>
            </w:r>
          </w:p>
        </w:tc>
      </w:tr>
      <w:tr w:rsidR="00C77188" w:rsidTr="000258CD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77188" w:rsidRDefault="00415B79">
            <w:pPr>
              <w:pStyle w:val="a8"/>
              <w:snapToGrid w:val="0"/>
              <w:spacing w:after="70" w:line="240" w:lineRule="auto"/>
              <w:ind w:left="259" w:hanging="259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2"/>
                <w:sz w:val="20"/>
                <w:szCs w:val="20"/>
              </w:rPr>
              <w:t xml:space="preserve">환자의 가족력을 별도의 입력란으로 구분하여 (1)텍스트 또는 (2)구조화된 형태로 기록, 수정, 조회할 수 있는지 </w:t>
            </w:r>
            <w:proofErr w:type="spellStart"/>
            <w:r>
              <w:rPr>
                <w:spacing w:val="-2"/>
                <w:sz w:val="20"/>
                <w:szCs w:val="20"/>
              </w:rPr>
              <w:t>확인하시오</w:t>
            </w:r>
            <w:proofErr w:type="spellEnd"/>
            <w:r>
              <w:rPr>
                <w:spacing w:val="-2"/>
                <w:sz w:val="20"/>
                <w:szCs w:val="20"/>
              </w:rPr>
              <w:t>.</w:t>
            </w:r>
          </w:p>
          <w:p w:rsidR="00C77188" w:rsidRDefault="00415B79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전자서명 팝업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C77188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7F31CC" w:rsidRPr="00CE4937" w:rsidRDefault="007F31CC" w:rsidP="007F31C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7F31CC" w:rsidRPr="00CE4937" w:rsidRDefault="007F31CC" w:rsidP="007F31C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C77188" w:rsidRDefault="007F31CC" w:rsidP="007F31C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C77188" w:rsidRDefault="00C77188">
            <w:pPr>
              <w:rPr>
                <w:sz w:val="2"/>
              </w:rPr>
            </w:pPr>
          </w:p>
          <w:p w:rsidR="00C77188" w:rsidRPr="0030072D" w:rsidRDefault="00C77188" w:rsidP="0030072D">
            <w:pPr>
              <w:pStyle w:val="a8"/>
              <w:wordWrap/>
              <w:snapToGrid w:val="0"/>
              <w:spacing w:after="7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C77188" w:rsidRDefault="00415B79">
            <w:pPr>
              <w:pStyle w:val="a8"/>
              <w:ind w:left="270" w:hanging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2. (선택) 가족력 기록에 (1)환자와의 관계, (2)진단(문제) 목록, (3)진단일자 및 사망일자 등을 포함하고, 기록하지 않을 경우 제외 사유를 기록할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C77188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7F31CC" w:rsidRPr="00CE4937" w:rsidRDefault="007F31CC" w:rsidP="007F31C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7F31CC" w:rsidRPr="00CE4937" w:rsidRDefault="007F31CC" w:rsidP="007F31C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C77188" w:rsidRDefault="007F31CC" w:rsidP="007F31C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C77188" w:rsidRDefault="00C77188">
            <w:pPr>
              <w:rPr>
                <w:sz w:val="2"/>
              </w:rPr>
            </w:pPr>
          </w:p>
          <w:p w:rsidR="00C77188" w:rsidRPr="004E5E0F" w:rsidRDefault="00C77188" w:rsidP="0030072D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C77188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C77188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C77188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77188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77188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77188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77188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C77188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77188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77188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77188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77188" w:rsidRDefault="00415B7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C77188" w:rsidRDefault="00C77188">
      <w:pPr>
        <w:rPr>
          <w:sz w:val="2"/>
        </w:rPr>
      </w:pPr>
    </w:p>
    <w:sectPr w:rsidR="00C771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D8A" w:rsidRDefault="00FB4D8A">
      <w:r>
        <w:separator/>
      </w:r>
    </w:p>
  </w:endnote>
  <w:endnote w:type="continuationSeparator" w:id="0">
    <w:p w:rsidR="00FB4D8A" w:rsidRDefault="00FB4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6F2" w:rsidRDefault="00F076F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6F2" w:rsidRDefault="00F076F2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6F2" w:rsidRDefault="00F076F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D8A" w:rsidRDefault="00FB4D8A">
      <w:r>
        <w:separator/>
      </w:r>
    </w:p>
  </w:footnote>
  <w:footnote w:type="continuationSeparator" w:id="0">
    <w:p w:rsidR="00FB4D8A" w:rsidRDefault="00FB4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6F2" w:rsidRDefault="00F076F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6F2" w:rsidRDefault="00F076F2" w:rsidP="00F076F2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C77188" w:rsidRPr="00F076F2" w:rsidRDefault="00F076F2" w:rsidP="00F076F2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6F2" w:rsidRDefault="00F076F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F2FB8"/>
    <w:multiLevelType w:val="multilevel"/>
    <w:tmpl w:val="AC86075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C126B0"/>
    <w:multiLevelType w:val="multilevel"/>
    <w:tmpl w:val="CC043FC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78A67D8"/>
    <w:multiLevelType w:val="multilevel"/>
    <w:tmpl w:val="5302FDE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188"/>
    <w:rsid w:val="000258CD"/>
    <w:rsid w:val="0030072D"/>
    <w:rsid w:val="00415B79"/>
    <w:rsid w:val="004B0FD7"/>
    <w:rsid w:val="004E5E0F"/>
    <w:rsid w:val="00784C08"/>
    <w:rsid w:val="007F31CC"/>
    <w:rsid w:val="00941721"/>
    <w:rsid w:val="00C77188"/>
    <w:rsid w:val="00D64813"/>
    <w:rsid w:val="00DA5686"/>
    <w:rsid w:val="00E74753"/>
    <w:rsid w:val="00F076F2"/>
    <w:rsid w:val="00F545E5"/>
    <w:rsid w:val="00FB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4883FB"/>
  <w15:docId w15:val="{A59BC9FA-D0DD-4708-B2EA-130C8B158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2025-01-24T05:41:00Z</dcterms:created>
  <dcterms:modified xsi:type="dcterms:W3CDTF">2025-07-28T01:40:00Z</dcterms:modified>
</cp:coreProperties>
</file>